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9CB" w:rsidRDefault="006179CB" w:rsidP="006179CB">
      <w:pPr>
        <w:ind w:firstLine="709"/>
      </w:pPr>
      <w:r>
        <w:t>Объект земельного кадастра Республики Казахстан</w:t>
      </w:r>
    </w:p>
    <w:p w:rsidR="006179CB" w:rsidRDefault="006179CB" w:rsidP="006179CB">
      <w:pPr>
        <w:ind w:firstLine="709"/>
      </w:pPr>
      <w:r>
        <w:t>А) сельскохозяйственные угодья</w:t>
      </w:r>
    </w:p>
    <w:p w:rsidR="006179CB" w:rsidRDefault="006179CB" w:rsidP="006179CB">
      <w:pPr>
        <w:ind w:firstLine="709"/>
      </w:pPr>
      <w:r>
        <w:t>В) весь земельный фонд Республики Казахстан</w:t>
      </w:r>
    </w:p>
    <w:p w:rsidR="006179CB" w:rsidRDefault="006179CB" w:rsidP="006179CB">
      <w:pPr>
        <w:ind w:firstLine="709"/>
      </w:pPr>
      <w:r>
        <w:t>С) только несельскохозяйственные земли</w:t>
      </w:r>
    </w:p>
    <w:p w:rsidR="006179CB" w:rsidRDefault="006179CB" w:rsidP="006179CB">
      <w:pPr>
        <w:ind w:firstLine="709"/>
      </w:pPr>
      <w:r>
        <w:rPr>
          <w:lang w:val="en-US"/>
        </w:rPr>
        <w:t>D</w:t>
      </w:r>
      <w:r>
        <w:t>) земли, находящиеся в пользовании</w:t>
      </w:r>
    </w:p>
    <w:p w:rsidR="006179CB" w:rsidRDefault="006179CB" w:rsidP="006179CB">
      <w:pPr>
        <w:ind w:firstLine="709"/>
      </w:pPr>
      <w:r>
        <w:t>Е) частные землепользования</w:t>
      </w:r>
    </w:p>
    <w:p w:rsidR="006179CB" w:rsidRDefault="006179CB" w:rsidP="006179CB">
      <w:pPr>
        <w:ind w:firstLine="709"/>
      </w:pPr>
    </w:p>
    <w:p w:rsidR="006179CB" w:rsidRDefault="006179CB" w:rsidP="006179CB">
      <w:pPr>
        <w:ind w:firstLine="709"/>
      </w:pPr>
      <w:r>
        <w:t>2. В чём заключается термин «регистрация» земельных участков?</w:t>
      </w:r>
    </w:p>
    <w:p w:rsidR="006179CB" w:rsidRDefault="006179CB" w:rsidP="006179CB">
      <w:pPr>
        <w:ind w:firstLine="709"/>
        <w:jc w:val="both"/>
      </w:pPr>
      <w:r>
        <w:t>А) в выдаче землепользователям правоудостоверяющих документов</w:t>
      </w:r>
    </w:p>
    <w:p w:rsidR="006179CB" w:rsidRDefault="006179CB" w:rsidP="006179CB">
      <w:pPr>
        <w:ind w:firstLine="709"/>
        <w:jc w:val="both"/>
      </w:pPr>
      <w:r>
        <w:t>В) в юридическом оформлении и закреплении границ земельных участков</w:t>
      </w:r>
    </w:p>
    <w:p w:rsidR="006179CB" w:rsidRDefault="006179CB" w:rsidP="006179CB">
      <w:pPr>
        <w:ind w:firstLine="709"/>
        <w:jc w:val="both"/>
      </w:pPr>
      <w:r>
        <w:t>С) в записи сведений о земельных участках в земельно-учётных документах</w:t>
      </w:r>
    </w:p>
    <w:p w:rsidR="006179CB" w:rsidRDefault="006179CB" w:rsidP="006179CB">
      <w:pPr>
        <w:ind w:firstLine="709"/>
      </w:pPr>
      <w:r>
        <w:rPr>
          <w:lang w:val="en-US"/>
        </w:rPr>
        <w:t>D</w:t>
      </w:r>
      <w:r>
        <w:t>) в определении рыночной стоимости земельного участка</w:t>
      </w:r>
    </w:p>
    <w:p w:rsidR="006179CB" w:rsidRDefault="006179CB" w:rsidP="006179CB">
      <w:pPr>
        <w:ind w:firstLine="709"/>
      </w:pPr>
      <w:r>
        <w:t>Е) в создании основы для ведения земельного кадастра</w:t>
      </w:r>
    </w:p>
    <w:p w:rsidR="006179CB" w:rsidRDefault="006179CB" w:rsidP="006179CB">
      <w:pPr>
        <w:ind w:firstLine="709"/>
      </w:pPr>
    </w:p>
    <w:p w:rsidR="006179CB" w:rsidRDefault="006179CB" w:rsidP="006179CB">
      <w:pPr>
        <w:ind w:firstLine="709"/>
      </w:pPr>
      <w:r>
        <w:t>3. В состав каких угодий входят сенокосы и пастбища?</w:t>
      </w:r>
    </w:p>
    <w:p w:rsidR="006179CB" w:rsidRDefault="006179CB" w:rsidP="006179CB">
      <w:pPr>
        <w:ind w:firstLine="709"/>
      </w:pPr>
      <w:r>
        <w:t>А) сельскохозяйственных</w:t>
      </w:r>
    </w:p>
    <w:p w:rsidR="006179CB" w:rsidRDefault="006179CB" w:rsidP="006179CB">
      <w:pPr>
        <w:ind w:firstLine="709"/>
      </w:pPr>
      <w:r>
        <w:t>В) лесных</w:t>
      </w:r>
    </w:p>
    <w:p w:rsidR="006179CB" w:rsidRDefault="006179CB" w:rsidP="006179CB">
      <w:pPr>
        <w:ind w:firstLine="709"/>
      </w:pPr>
      <w:r>
        <w:t>С) несельскохозяйственных</w:t>
      </w:r>
    </w:p>
    <w:p w:rsidR="006179CB" w:rsidRDefault="006179CB" w:rsidP="006179CB">
      <w:pPr>
        <w:ind w:firstLine="709"/>
      </w:pPr>
      <w:r>
        <w:rPr>
          <w:lang w:val="en-US"/>
        </w:rPr>
        <w:t>D</w:t>
      </w:r>
      <w:r>
        <w:t>) прочих</w:t>
      </w:r>
    </w:p>
    <w:p w:rsidR="006179CB" w:rsidRDefault="006179CB" w:rsidP="006179CB">
      <w:pPr>
        <w:ind w:firstLine="709"/>
      </w:pPr>
      <w:r>
        <w:t>Е) многолетних насаждений</w:t>
      </w:r>
    </w:p>
    <w:p w:rsidR="006179CB" w:rsidRDefault="006179CB" w:rsidP="006179CB">
      <w:pPr>
        <w:ind w:firstLine="709"/>
      </w:pPr>
    </w:p>
    <w:p w:rsidR="006179CB" w:rsidRDefault="006179CB" w:rsidP="006179CB">
      <w:pPr>
        <w:ind w:firstLine="709"/>
      </w:pPr>
      <w:r>
        <w:t>4. Какой земельный участок относится к пашне?</w:t>
      </w:r>
    </w:p>
    <w:p w:rsidR="006179CB" w:rsidRDefault="006179CB" w:rsidP="006179CB">
      <w:pPr>
        <w:ind w:firstLine="709"/>
      </w:pPr>
      <w:r>
        <w:t>А) участок земли для постоянного пользования</w:t>
      </w:r>
    </w:p>
    <w:p w:rsidR="006179CB" w:rsidRDefault="006179CB" w:rsidP="006179CB">
      <w:pPr>
        <w:ind w:firstLine="709"/>
      </w:pPr>
      <w:r>
        <w:t>В) постоянно используемый участок для садоводства</w:t>
      </w:r>
    </w:p>
    <w:p w:rsidR="006179CB" w:rsidRDefault="006179CB" w:rsidP="006179CB">
      <w:pPr>
        <w:ind w:firstLine="709"/>
      </w:pPr>
      <w:r>
        <w:t>С) несельскохозяйственное угодье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>
        <w:t>) сельскохозяйственное угодье, систематически используемое под посевы сельскохозяйственных культур</w:t>
      </w:r>
    </w:p>
    <w:p w:rsidR="006179CB" w:rsidRDefault="006179CB" w:rsidP="006179CB">
      <w:pPr>
        <w:ind w:firstLine="709"/>
        <w:jc w:val="both"/>
      </w:pPr>
      <w:r>
        <w:t>Е) сельскохозяйственное угодье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5. В связи с чем произошёл переход от простого учёта земель к учёту качества земель и регистрации?</w:t>
      </w:r>
    </w:p>
    <w:p w:rsidR="006179CB" w:rsidRDefault="006179CB" w:rsidP="006179CB">
      <w:pPr>
        <w:ind w:firstLine="709"/>
        <w:jc w:val="both"/>
      </w:pPr>
      <w:r>
        <w:t>А) с улучшением орудий труда</w:t>
      </w:r>
    </w:p>
    <w:p w:rsidR="006179CB" w:rsidRDefault="006179CB" w:rsidP="006179CB">
      <w:pPr>
        <w:ind w:firstLine="709"/>
        <w:jc w:val="both"/>
      </w:pPr>
      <w:r>
        <w:t>В) с развитием науки и техники</w:t>
      </w:r>
    </w:p>
    <w:p w:rsidR="006179CB" w:rsidRDefault="006179CB" w:rsidP="006179CB">
      <w:pPr>
        <w:ind w:firstLine="709"/>
        <w:jc w:val="both"/>
      </w:pPr>
      <w:r>
        <w:t>С) с расширением земледелия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>
        <w:t>) с переходом на государственную, общенародную собственность земли</w:t>
      </w:r>
    </w:p>
    <w:p w:rsidR="006179CB" w:rsidRDefault="006179CB" w:rsidP="006179CB">
      <w:pPr>
        <w:ind w:firstLine="709"/>
        <w:jc w:val="both"/>
      </w:pPr>
      <w:r>
        <w:t>Е) с появлением частной собственности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6. Кто является основоположником методики бонитировки почв в России?</w:t>
      </w:r>
    </w:p>
    <w:p w:rsidR="006179CB" w:rsidRDefault="006179CB" w:rsidP="006179CB">
      <w:pPr>
        <w:ind w:firstLine="709"/>
        <w:jc w:val="both"/>
      </w:pPr>
      <w:r>
        <w:lastRenderedPageBreak/>
        <w:t>А) Прянишников  В) Мичурин</w:t>
      </w:r>
    </w:p>
    <w:p w:rsidR="006179CB" w:rsidRDefault="006179CB" w:rsidP="006179CB">
      <w:pPr>
        <w:ind w:firstLine="709"/>
        <w:jc w:val="both"/>
      </w:pPr>
      <w:r>
        <w:t xml:space="preserve">С) Вернадский      </w:t>
      </w:r>
      <w:r>
        <w:rPr>
          <w:lang w:val="en-US"/>
        </w:rPr>
        <w:t>D</w:t>
      </w:r>
      <w:r>
        <w:t>) Докучаев</w:t>
      </w:r>
    </w:p>
    <w:p w:rsidR="006179CB" w:rsidRDefault="006179CB" w:rsidP="006179CB">
      <w:pPr>
        <w:ind w:firstLine="709"/>
        <w:jc w:val="both"/>
      </w:pPr>
      <w:r>
        <w:t>Е) Мечников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7. Как рассчитывается балл бонитета почвы?</w:t>
      </w:r>
    </w:p>
    <w:p w:rsidR="006179CB" w:rsidRDefault="006179CB" w:rsidP="006179CB">
      <w:pPr>
        <w:ind w:firstLine="709"/>
        <w:jc w:val="both"/>
      </w:pPr>
      <w:r>
        <w:t>А) по процентному содержанию солей</w:t>
      </w:r>
    </w:p>
    <w:p w:rsidR="006179CB" w:rsidRDefault="006179CB" w:rsidP="006179CB">
      <w:pPr>
        <w:ind w:firstLine="709"/>
        <w:jc w:val="both"/>
      </w:pPr>
      <w:r>
        <w:t>В) по гумусу</w:t>
      </w:r>
    </w:p>
    <w:p w:rsidR="006179CB" w:rsidRDefault="006179CB" w:rsidP="006179CB">
      <w:pPr>
        <w:ind w:firstLine="709"/>
        <w:jc w:val="both"/>
      </w:pPr>
      <w:r>
        <w:t>С) по урожаю пшеницы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>
        <w:t>) по количеству сена</w:t>
      </w:r>
    </w:p>
    <w:p w:rsidR="006179CB" w:rsidRDefault="006179CB" w:rsidP="006179CB">
      <w:pPr>
        <w:ind w:firstLine="709"/>
        <w:jc w:val="both"/>
      </w:pPr>
      <w:r>
        <w:t>Е) по механическому составу и гумусу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8. Кто утверждает порядок определения оценочной стоимости земельных участков, передаваемых в частную собственность или предоставляемых в пользование государством?</w:t>
      </w:r>
    </w:p>
    <w:p w:rsidR="006179CB" w:rsidRDefault="006179CB" w:rsidP="006179CB">
      <w:pPr>
        <w:ind w:firstLine="709"/>
        <w:jc w:val="both"/>
      </w:pPr>
      <w:r>
        <w:t>А) местный исполнительный орган</w:t>
      </w:r>
    </w:p>
    <w:p w:rsidR="006179CB" w:rsidRDefault="006179CB" w:rsidP="006179CB">
      <w:pPr>
        <w:ind w:firstLine="709"/>
        <w:jc w:val="both"/>
      </w:pPr>
      <w:r>
        <w:t>В) центральные органы управления</w:t>
      </w:r>
    </w:p>
    <w:p w:rsidR="006179CB" w:rsidRDefault="006179CB" w:rsidP="006179CB">
      <w:pPr>
        <w:ind w:firstLine="709"/>
        <w:jc w:val="both"/>
      </w:pPr>
      <w:r>
        <w:t>С) Правительство Республики Казахстан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>
        <w:t>) Парламент Республики Казахстан</w:t>
      </w:r>
    </w:p>
    <w:p w:rsidR="006179CB" w:rsidRDefault="006179CB" w:rsidP="006179CB">
      <w:pPr>
        <w:ind w:firstLine="709"/>
        <w:jc w:val="both"/>
      </w:pPr>
      <w:r>
        <w:t>Е) комиссия депутатов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9. Кто устанавливает договорные цены на земельные участки?</w:t>
      </w:r>
    </w:p>
    <w:p w:rsidR="006179CB" w:rsidRDefault="006179CB" w:rsidP="006179CB">
      <w:pPr>
        <w:ind w:firstLine="709"/>
        <w:jc w:val="both"/>
      </w:pPr>
      <w:r>
        <w:t>А) продавец и покупатель</w:t>
      </w:r>
    </w:p>
    <w:p w:rsidR="006179CB" w:rsidRDefault="006179CB" w:rsidP="006179CB">
      <w:pPr>
        <w:ind w:firstLine="709"/>
        <w:jc w:val="both"/>
      </w:pPr>
      <w:r>
        <w:t>В) государство       С) правительство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>
        <w:t>) собственники</w:t>
      </w:r>
    </w:p>
    <w:p w:rsidR="006179CB" w:rsidRDefault="006179CB" w:rsidP="006179CB">
      <w:pPr>
        <w:ind w:firstLine="709"/>
        <w:jc w:val="both"/>
      </w:pPr>
      <w:r>
        <w:t>Е) временный пользователь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10. Что относится к земельной недвижимости?</w:t>
      </w:r>
    </w:p>
    <w:p w:rsidR="006179CB" w:rsidRDefault="006179CB" w:rsidP="006179CB">
      <w:pPr>
        <w:ind w:firstLine="709"/>
        <w:jc w:val="both"/>
      </w:pPr>
      <w:r>
        <w:t>А) здания и сооружения</w:t>
      </w:r>
    </w:p>
    <w:p w:rsidR="006179CB" w:rsidRDefault="006179CB" w:rsidP="006179CB">
      <w:pPr>
        <w:ind w:firstLine="709"/>
        <w:jc w:val="both"/>
      </w:pPr>
      <w:r>
        <w:t>В) транспорт, автомобили</w:t>
      </w:r>
    </w:p>
    <w:p w:rsidR="006179CB" w:rsidRDefault="006179CB" w:rsidP="006179CB">
      <w:pPr>
        <w:ind w:firstLine="709"/>
        <w:jc w:val="both"/>
      </w:pPr>
      <w:r>
        <w:t xml:space="preserve">С) велосипеды    </w:t>
      </w:r>
      <w:r>
        <w:rPr>
          <w:lang w:val="en-US"/>
        </w:rPr>
        <w:t>D</w:t>
      </w:r>
      <w:r>
        <w:t>) прибрежные воды</w:t>
      </w:r>
    </w:p>
    <w:p w:rsidR="006179CB" w:rsidRDefault="006179CB" w:rsidP="006179CB">
      <w:pPr>
        <w:ind w:firstLine="709"/>
        <w:jc w:val="both"/>
      </w:pPr>
      <w:r>
        <w:t>Е) земля и любые объекты, связанные с землёй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11. Что такое базовая ставка платы?</w:t>
      </w:r>
    </w:p>
    <w:p w:rsidR="006179CB" w:rsidRDefault="006179CB" w:rsidP="006179CB">
      <w:pPr>
        <w:ind w:firstLine="709"/>
        <w:jc w:val="both"/>
      </w:pPr>
      <w:r>
        <w:t>А) плата за временное возмездное землепользование</w:t>
      </w:r>
    </w:p>
    <w:p w:rsidR="006179CB" w:rsidRDefault="006179CB" w:rsidP="006179CB">
      <w:pPr>
        <w:ind w:firstLine="709"/>
        <w:jc w:val="both"/>
      </w:pPr>
      <w:r>
        <w:t>В) стоимость земли, определяемая расчётным путём для налогообложения, определения выкупной цены при купле-продаже земельного участка</w:t>
      </w:r>
    </w:p>
    <w:p w:rsidR="006179CB" w:rsidRDefault="006179CB" w:rsidP="006179CB">
      <w:pPr>
        <w:ind w:firstLine="709"/>
        <w:jc w:val="both"/>
      </w:pPr>
      <w:r>
        <w:t>С) нормативная цена земельного участка для определения его кадастровой стоимости при предоставлении государством права частной собственности на земельный участок или продаже права временного возмездного землепользования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специальное отчисление за пользование землёй</w:t>
      </w:r>
    </w:p>
    <w:p w:rsidR="006179CB" w:rsidRDefault="006179CB" w:rsidP="006179CB">
      <w:pPr>
        <w:ind w:firstLine="709"/>
        <w:jc w:val="both"/>
      </w:pPr>
      <w:r>
        <w:t>Е) плата за временное безвозмездное землепользование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12. Что включает ведение земельного кадастра?</w:t>
      </w:r>
    </w:p>
    <w:p w:rsidR="006179CB" w:rsidRDefault="006179CB" w:rsidP="006179CB">
      <w:pPr>
        <w:ind w:firstLine="709"/>
        <w:jc w:val="both"/>
      </w:pPr>
      <w:r>
        <w:t>А) начальные работы</w:t>
      </w:r>
    </w:p>
    <w:p w:rsidR="006179CB" w:rsidRDefault="006179CB" w:rsidP="006179CB">
      <w:pPr>
        <w:ind w:firstLine="709"/>
        <w:jc w:val="both"/>
      </w:pPr>
      <w:r>
        <w:t>В) изменение качества почвы</w:t>
      </w:r>
    </w:p>
    <w:p w:rsidR="006179CB" w:rsidRDefault="006179CB" w:rsidP="006179CB">
      <w:pPr>
        <w:ind w:firstLine="709"/>
        <w:jc w:val="both"/>
      </w:pPr>
      <w:r>
        <w:t>С) сбор и обработку, хранение информации по всем земельным участкам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подготовительные работы</w:t>
      </w:r>
    </w:p>
    <w:p w:rsidR="006179CB" w:rsidRDefault="006179CB" w:rsidP="006179CB">
      <w:pPr>
        <w:ind w:firstLine="709"/>
        <w:jc w:val="both"/>
      </w:pPr>
      <w:r>
        <w:t>Е) создание информационных систем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13. Кем ведётся  земельно-кадастровая документация?</w:t>
      </w:r>
    </w:p>
    <w:p w:rsidR="006179CB" w:rsidRDefault="006179CB" w:rsidP="006179CB">
      <w:pPr>
        <w:ind w:firstLine="709"/>
        <w:jc w:val="both"/>
      </w:pPr>
      <w:r>
        <w:t>А) предприятиями</w:t>
      </w:r>
    </w:p>
    <w:p w:rsidR="006179CB" w:rsidRDefault="006179CB" w:rsidP="006179CB">
      <w:pPr>
        <w:ind w:firstLine="709"/>
        <w:jc w:val="both"/>
      </w:pPr>
      <w:r>
        <w:t>В) органами Министерства сельского хозяйства</w:t>
      </w:r>
    </w:p>
    <w:p w:rsidR="006179CB" w:rsidRDefault="006179CB" w:rsidP="006179CB">
      <w:pPr>
        <w:ind w:firstLine="709"/>
        <w:jc w:val="both"/>
      </w:pPr>
      <w:r>
        <w:t>С) гражданами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органами ГосНПЦзем и местными исполнительными органами</w:t>
      </w:r>
    </w:p>
    <w:p w:rsidR="006179CB" w:rsidRDefault="006179CB" w:rsidP="006179CB">
      <w:pPr>
        <w:ind w:firstLine="709"/>
        <w:jc w:val="both"/>
      </w:pPr>
      <w:r>
        <w:t>Е) только органами ГосНПЦзем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14. Кто определяет назначение, задачи, содержание, составные части и порядок ведения земельного кадастра?</w:t>
      </w:r>
    </w:p>
    <w:p w:rsidR="006179CB" w:rsidRDefault="006179CB" w:rsidP="006179CB">
      <w:pPr>
        <w:ind w:firstLine="709"/>
        <w:jc w:val="both"/>
      </w:pPr>
      <w:r>
        <w:t>А) инженеры-землеустроители</w:t>
      </w:r>
    </w:p>
    <w:p w:rsidR="006179CB" w:rsidRDefault="006179CB" w:rsidP="006179CB">
      <w:pPr>
        <w:ind w:firstLine="709"/>
        <w:jc w:val="both"/>
      </w:pPr>
      <w:r>
        <w:t>В) Министерство юстиции</w:t>
      </w:r>
    </w:p>
    <w:p w:rsidR="006179CB" w:rsidRDefault="006179CB" w:rsidP="006179CB">
      <w:pPr>
        <w:ind w:firstLine="709"/>
        <w:jc w:val="both"/>
      </w:pPr>
      <w:r>
        <w:t>С) государство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аким города</w:t>
      </w:r>
    </w:p>
    <w:p w:rsidR="006179CB" w:rsidRDefault="006179CB" w:rsidP="006179CB">
      <w:pPr>
        <w:ind w:firstLine="709"/>
        <w:jc w:val="both"/>
      </w:pPr>
      <w:r>
        <w:t>Е) местные исполнительные органы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15. Составные части земельного кадастра Республики Казахстан</w:t>
      </w:r>
    </w:p>
    <w:p w:rsidR="006179CB" w:rsidRDefault="006179CB" w:rsidP="006179CB">
      <w:pPr>
        <w:ind w:firstLine="709"/>
        <w:jc w:val="both"/>
      </w:pPr>
      <w:r>
        <w:t>А) инвентаризация земель</w:t>
      </w:r>
    </w:p>
    <w:p w:rsidR="006179CB" w:rsidRDefault="006179CB" w:rsidP="006179CB">
      <w:pPr>
        <w:ind w:firstLine="709"/>
        <w:jc w:val="both"/>
      </w:pPr>
      <w:r>
        <w:t>В) регистрация земельных участков, учёт земель, оценка земель и бонитировка почв, АИС ЗК</w:t>
      </w:r>
    </w:p>
    <w:p w:rsidR="006179CB" w:rsidRDefault="006179CB" w:rsidP="006179CB">
      <w:pPr>
        <w:ind w:firstLine="709"/>
        <w:jc w:val="both"/>
      </w:pPr>
      <w:r>
        <w:t>С) земельно-кадастровое зонирование земель</w:t>
      </w:r>
    </w:p>
    <w:p w:rsidR="006179CB" w:rsidRDefault="006179CB" w:rsidP="006179CB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бонитировка</w:t>
      </w:r>
    </w:p>
    <w:p w:rsidR="006179CB" w:rsidRDefault="006179CB" w:rsidP="006179CB">
      <w:pPr>
        <w:ind w:firstLine="709"/>
        <w:jc w:val="both"/>
      </w:pPr>
      <w:r>
        <w:t>Е) баланс земель</w:t>
      </w:r>
    </w:p>
    <w:p w:rsidR="006179CB" w:rsidRDefault="006179CB" w:rsidP="006179CB">
      <w:pPr>
        <w:ind w:firstLine="709"/>
        <w:jc w:val="both"/>
      </w:pPr>
    </w:p>
    <w:p w:rsidR="006179CB" w:rsidRDefault="006179CB" w:rsidP="006179CB">
      <w:pPr>
        <w:ind w:firstLine="709"/>
        <w:jc w:val="both"/>
      </w:pPr>
      <w:r>
        <w:t>16. Что такое «регистрация земельных участков»?</w:t>
      </w:r>
    </w:p>
    <w:p w:rsidR="006179CB" w:rsidRPr="00FC4B58" w:rsidRDefault="006179CB" w:rsidP="006179CB">
      <w:pPr>
        <w:tabs>
          <w:tab w:val="left" w:pos="0"/>
        </w:tabs>
        <w:ind w:firstLine="720"/>
        <w:jc w:val="both"/>
      </w:pPr>
      <w:r w:rsidRPr="00FC4B58">
        <w:t>А) учёт качества земель и внесение записей в соответствующие государственные документы</w:t>
      </w:r>
    </w:p>
    <w:p w:rsidR="006179CB" w:rsidRPr="00FC4B58" w:rsidRDefault="006179CB" w:rsidP="006179CB">
      <w:pPr>
        <w:tabs>
          <w:tab w:val="left" w:pos="0"/>
        </w:tabs>
        <w:ind w:firstLine="720"/>
        <w:jc w:val="both"/>
      </w:pPr>
      <w:r w:rsidRPr="00FC4B58">
        <w:t>В) определение цены земли и внесение записей в соответствующие государственные документы</w:t>
      </w:r>
    </w:p>
    <w:p w:rsidR="006179CB" w:rsidRPr="00FC4B58" w:rsidRDefault="006179CB" w:rsidP="006179CB">
      <w:pPr>
        <w:tabs>
          <w:tab w:val="left" w:pos="0"/>
        </w:tabs>
        <w:ind w:firstLine="720"/>
        <w:jc w:val="both"/>
      </w:pPr>
      <w:r w:rsidRPr="00FC4B58">
        <w:t>С) учёт количества земли по категориям и внесение записей в соответствующие государственные документы</w:t>
      </w:r>
    </w:p>
    <w:p w:rsidR="006179CB" w:rsidRPr="00FC4B58" w:rsidRDefault="006179CB" w:rsidP="006179CB">
      <w:pPr>
        <w:tabs>
          <w:tab w:val="left" w:pos="0"/>
        </w:tabs>
        <w:ind w:firstLine="720"/>
        <w:jc w:val="both"/>
      </w:pPr>
      <w:r w:rsidRPr="00FC4B58">
        <w:rPr>
          <w:lang w:val="en-US"/>
        </w:rPr>
        <w:t>D</w:t>
      </w:r>
      <w:r w:rsidRPr="00FC4B58">
        <w:t>) мероприятия по ведению текущего земельного кадастра и внесение записей в соответствующие государственные документы</w:t>
      </w:r>
    </w:p>
    <w:p w:rsidR="006179CB" w:rsidRDefault="006179CB" w:rsidP="006179CB">
      <w:pPr>
        <w:ind w:firstLine="708"/>
        <w:jc w:val="both"/>
      </w:pPr>
      <w:r w:rsidRPr="00FC4B58">
        <w:lastRenderedPageBreak/>
        <w:t>Е) юридическое мероприятие по оформлению прав пользования и владения конкретным земельным участком, внесение записей в соответствующие</w:t>
      </w:r>
      <w:r>
        <w:t xml:space="preserve"> государственные документы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 xml:space="preserve">17. Данные учёта земель заносятся в </w:t>
      </w:r>
    </w:p>
    <w:p w:rsidR="006179CB" w:rsidRDefault="006179CB" w:rsidP="006179CB">
      <w:pPr>
        <w:ind w:firstLine="708"/>
        <w:jc w:val="both"/>
      </w:pPr>
      <w:r>
        <w:t>А) газеты</w:t>
      </w:r>
    </w:p>
    <w:p w:rsidR="006179CB" w:rsidRDefault="006179CB" w:rsidP="006179CB">
      <w:pPr>
        <w:ind w:firstLine="708"/>
        <w:jc w:val="both"/>
      </w:pPr>
      <w:r>
        <w:t>В) средства массовой информации</w:t>
      </w:r>
    </w:p>
    <w:p w:rsidR="006179CB" w:rsidRDefault="006179CB" w:rsidP="006179CB">
      <w:pPr>
        <w:ind w:firstLine="708"/>
        <w:jc w:val="both"/>
      </w:pPr>
      <w:r>
        <w:t>С) буклеты и плакаты</w:t>
      </w:r>
    </w:p>
    <w:p w:rsidR="006179CB" w:rsidRDefault="006179CB" w:rsidP="006179CB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государственную земельно-кадастровую книгу</w:t>
      </w:r>
    </w:p>
    <w:p w:rsidR="006179CB" w:rsidRDefault="006179CB" w:rsidP="006179CB">
      <w:pPr>
        <w:ind w:firstLine="708"/>
        <w:jc w:val="both"/>
      </w:pPr>
      <w:r>
        <w:t>Е) журналы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>18. К каким угодьям относятся овраги, болота, ледники?</w:t>
      </w:r>
    </w:p>
    <w:p w:rsidR="006179CB" w:rsidRDefault="006179CB" w:rsidP="006179CB">
      <w:pPr>
        <w:ind w:firstLine="708"/>
        <w:jc w:val="both"/>
      </w:pPr>
      <w:r>
        <w:t>А) к несельскохозяйственным</w:t>
      </w:r>
    </w:p>
    <w:p w:rsidR="006179CB" w:rsidRDefault="006179CB" w:rsidP="006179CB">
      <w:pPr>
        <w:ind w:firstLine="708"/>
        <w:jc w:val="both"/>
      </w:pPr>
      <w:r>
        <w:t>В) к сельскохозяйственным</w:t>
      </w:r>
    </w:p>
    <w:p w:rsidR="006179CB" w:rsidRDefault="006179CB" w:rsidP="006179CB">
      <w:pPr>
        <w:ind w:firstLine="708"/>
        <w:jc w:val="both"/>
      </w:pPr>
      <w:r>
        <w:t>С) к многолетним насаждениям</w:t>
      </w:r>
    </w:p>
    <w:p w:rsidR="006179CB" w:rsidRDefault="006179CB" w:rsidP="006179CB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к населённым пунктам</w:t>
      </w:r>
    </w:p>
    <w:p w:rsidR="006179CB" w:rsidRDefault="006179CB" w:rsidP="006179CB">
      <w:pPr>
        <w:ind w:firstLine="708"/>
        <w:jc w:val="both"/>
      </w:pPr>
      <w:r>
        <w:t>Е) к лесным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>19. К многолетним насаждениям относятся земельные участки, занятые</w:t>
      </w:r>
    </w:p>
    <w:p w:rsidR="006179CB" w:rsidRDefault="006179CB" w:rsidP="006179CB">
      <w:pPr>
        <w:ind w:firstLine="708"/>
        <w:jc w:val="both"/>
      </w:pPr>
      <w:r>
        <w:t>А) лесами</w:t>
      </w:r>
    </w:p>
    <w:p w:rsidR="006179CB" w:rsidRDefault="006179CB" w:rsidP="006179CB">
      <w:pPr>
        <w:ind w:firstLine="708"/>
        <w:jc w:val="both"/>
      </w:pPr>
      <w:r>
        <w:t>В) лесами, кустарниками, садами</w:t>
      </w:r>
    </w:p>
    <w:p w:rsidR="006179CB" w:rsidRDefault="006179CB" w:rsidP="006179CB">
      <w:pPr>
        <w:ind w:firstLine="708"/>
        <w:jc w:val="both"/>
      </w:pPr>
      <w:r>
        <w:t>С) садами, виноградниками, ягодниками, питомниками, тутовниками, хлопчатником</w:t>
      </w:r>
    </w:p>
    <w:p w:rsidR="006179CB" w:rsidRDefault="006179CB" w:rsidP="006179CB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многолетними травами</w:t>
      </w:r>
    </w:p>
    <w:p w:rsidR="006179CB" w:rsidRDefault="006179CB" w:rsidP="006179CB">
      <w:pPr>
        <w:ind w:firstLine="708"/>
        <w:jc w:val="both"/>
      </w:pPr>
      <w:r>
        <w:t>Е) питомниками, цветниками, садами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>20. К сельскохозяйственным угодьям относятся земли, занятые под</w:t>
      </w:r>
    </w:p>
    <w:p w:rsidR="006179CB" w:rsidRDefault="006179CB" w:rsidP="006179CB">
      <w:pPr>
        <w:ind w:firstLine="708"/>
        <w:jc w:val="both"/>
      </w:pPr>
      <w:r>
        <w:t>А) лесом            В) кустарником</w:t>
      </w:r>
    </w:p>
    <w:p w:rsidR="006179CB" w:rsidRDefault="006179CB" w:rsidP="006179CB">
      <w:pPr>
        <w:ind w:firstLine="708"/>
        <w:jc w:val="both"/>
      </w:pPr>
      <w:r>
        <w:t xml:space="preserve">С) дорогами      </w:t>
      </w:r>
      <w:r w:rsidRPr="00FC4B58">
        <w:rPr>
          <w:lang w:val="en-US"/>
        </w:rPr>
        <w:t>D</w:t>
      </w:r>
      <w:r w:rsidRPr="00FC4B58">
        <w:t>)</w:t>
      </w:r>
      <w:r>
        <w:t xml:space="preserve"> болотами</w:t>
      </w:r>
    </w:p>
    <w:p w:rsidR="006179CB" w:rsidRDefault="006179CB" w:rsidP="006179CB">
      <w:pPr>
        <w:ind w:firstLine="708"/>
        <w:jc w:val="both"/>
      </w:pPr>
      <w:r>
        <w:t>Е) пашней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>21. Основание изъятия земельного участка у государственного землепользователя для государственных надобностей</w:t>
      </w:r>
    </w:p>
    <w:p w:rsidR="006179CB" w:rsidRDefault="006179CB" w:rsidP="006179CB">
      <w:pPr>
        <w:ind w:firstLine="708"/>
        <w:jc w:val="both"/>
      </w:pPr>
      <w:r>
        <w:t>А) решение Горкомзем</w:t>
      </w:r>
    </w:p>
    <w:p w:rsidR="006179CB" w:rsidRDefault="006179CB" w:rsidP="006179CB">
      <w:pPr>
        <w:ind w:firstLine="708"/>
        <w:jc w:val="both"/>
      </w:pPr>
      <w:r>
        <w:t>В) решение областного государственного исполнительного органа</w:t>
      </w:r>
    </w:p>
    <w:p w:rsidR="006179CB" w:rsidRDefault="006179CB" w:rsidP="006179CB">
      <w:pPr>
        <w:ind w:firstLine="708"/>
        <w:jc w:val="both"/>
      </w:pPr>
      <w:r>
        <w:t>С) решение акима района</w:t>
      </w:r>
    </w:p>
    <w:p w:rsidR="006179CB" w:rsidRDefault="006179CB" w:rsidP="006179CB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ответы все неправильные</w:t>
      </w:r>
    </w:p>
    <w:p w:rsidR="006179CB" w:rsidRDefault="006179CB" w:rsidP="006179CB">
      <w:pPr>
        <w:ind w:firstLine="708"/>
        <w:jc w:val="both"/>
      </w:pPr>
      <w:r>
        <w:t>Е) решение ГосНПЦзем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>22. Что отображается на кадастровой карте учётного квартала?</w:t>
      </w:r>
    </w:p>
    <w:p w:rsidR="006179CB" w:rsidRDefault="006179CB" w:rsidP="006179CB">
      <w:pPr>
        <w:ind w:firstLine="708"/>
        <w:jc w:val="both"/>
      </w:pPr>
      <w:r>
        <w:t>А) фамилия, имя, отчество землепользователей</w:t>
      </w:r>
    </w:p>
    <w:p w:rsidR="006179CB" w:rsidRDefault="006179CB" w:rsidP="006179CB">
      <w:pPr>
        <w:ind w:firstLine="708"/>
        <w:jc w:val="both"/>
      </w:pPr>
      <w:r>
        <w:t>В) улицы, дома, переулки, номера автобусных маршрутов</w:t>
      </w:r>
    </w:p>
    <w:p w:rsidR="006179CB" w:rsidRDefault="006179CB" w:rsidP="006179CB">
      <w:pPr>
        <w:ind w:firstLine="708"/>
        <w:jc w:val="both"/>
      </w:pPr>
      <w:r>
        <w:t>С) ничего не отображается</w:t>
      </w:r>
    </w:p>
    <w:p w:rsidR="006179CB" w:rsidRDefault="006179CB" w:rsidP="006179CB">
      <w:pPr>
        <w:ind w:firstLine="708"/>
        <w:jc w:val="both"/>
      </w:pPr>
      <w:r w:rsidRPr="00FC4B58">
        <w:rPr>
          <w:lang w:val="en-US"/>
        </w:rPr>
        <w:lastRenderedPageBreak/>
        <w:t>D</w:t>
      </w:r>
      <w:r w:rsidRPr="00FC4B58">
        <w:t>)</w:t>
      </w:r>
      <w:r>
        <w:t xml:space="preserve"> рельеф с горизонталями</w:t>
      </w:r>
    </w:p>
    <w:p w:rsidR="006179CB" w:rsidRDefault="006179CB" w:rsidP="006179CB">
      <w:pPr>
        <w:ind w:firstLine="708"/>
        <w:jc w:val="both"/>
      </w:pPr>
      <w:r>
        <w:t>Е) границы и нумерация земельных участков</w:t>
      </w:r>
    </w:p>
    <w:p w:rsidR="006179CB" w:rsidRDefault="006179CB" w:rsidP="006179CB">
      <w:pPr>
        <w:ind w:firstLine="708"/>
        <w:jc w:val="both"/>
      </w:pPr>
    </w:p>
    <w:p w:rsidR="006179CB" w:rsidRDefault="006179CB" w:rsidP="006179CB">
      <w:pPr>
        <w:ind w:firstLine="708"/>
        <w:jc w:val="both"/>
      </w:pPr>
      <w:r>
        <w:t>23. Что такое экономическая оценка земель?</w:t>
      </w:r>
    </w:p>
    <w:p w:rsidR="006179CB" w:rsidRDefault="006179CB" w:rsidP="006179CB">
      <w:pPr>
        <w:tabs>
          <w:tab w:val="num" w:pos="1080"/>
        </w:tabs>
        <w:ind w:firstLine="720"/>
        <w:jc w:val="both"/>
      </w:pPr>
      <w:r>
        <w:t>А) производственные затраты</w:t>
      </w:r>
    </w:p>
    <w:p w:rsidR="006179CB" w:rsidRDefault="006179CB" w:rsidP="006179CB">
      <w:pPr>
        <w:tabs>
          <w:tab w:val="num" w:pos="1080"/>
        </w:tabs>
        <w:ind w:firstLine="720"/>
        <w:jc w:val="both"/>
      </w:pPr>
      <w:r>
        <w:t>В) цена производства</w:t>
      </w:r>
    </w:p>
    <w:p w:rsidR="006179CB" w:rsidRDefault="006179CB" w:rsidP="006179CB">
      <w:pPr>
        <w:tabs>
          <w:tab w:val="num" w:pos="1080"/>
        </w:tabs>
        <w:ind w:firstLine="720"/>
        <w:jc w:val="both"/>
      </w:pPr>
      <w:r>
        <w:t>С) цена экономического плодородия</w:t>
      </w:r>
    </w:p>
    <w:p w:rsidR="006179CB" w:rsidRDefault="006179CB" w:rsidP="006179CB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>) количество продукции</w:t>
      </w:r>
    </w:p>
    <w:p w:rsidR="006179CB" w:rsidRDefault="006179CB" w:rsidP="006179CB">
      <w:pPr>
        <w:tabs>
          <w:tab w:val="num" w:pos="1080"/>
        </w:tabs>
        <w:ind w:firstLine="720"/>
        <w:jc w:val="both"/>
      </w:pPr>
      <w:r>
        <w:t>Е) качество земли</w:t>
      </w:r>
    </w:p>
    <w:p w:rsidR="006179CB" w:rsidRDefault="006179CB" w:rsidP="006179CB">
      <w:pPr>
        <w:jc w:val="both"/>
      </w:pPr>
    </w:p>
    <w:p w:rsidR="006179CB" w:rsidRDefault="006179CB" w:rsidP="006179CB">
      <w:pPr>
        <w:numPr>
          <w:ilvl w:val="0"/>
          <w:numId w:val="1"/>
        </w:numPr>
        <w:tabs>
          <w:tab w:val="clear" w:pos="1065"/>
          <w:tab w:val="num" w:pos="0"/>
        </w:tabs>
        <w:ind w:left="0" w:firstLine="720"/>
        <w:jc w:val="both"/>
      </w:pPr>
      <w:r>
        <w:t>С какой целью производится учёт качества и стоимостной оценки земель?</w:t>
      </w:r>
    </w:p>
    <w:p w:rsidR="006179CB" w:rsidRDefault="006179CB" w:rsidP="006179CB">
      <w:pPr>
        <w:tabs>
          <w:tab w:val="num" w:pos="0"/>
        </w:tabs>
        <w:ind w:firstLine="720"/>
        <w:jc w:val="both"/>
      </w:pPr>
      <w:r>
        <w:t>А) для определения эффективности использования земельного участка с учётом целевого использования, определения рыночной цены земель при получении банковского кредита под залог земельного участка</w:t>
      </w:r>
    </w:p>
    <w:p w:rsidR="006179CB" w:rsidRDefault="006179CB" w:rsidP="006179CB">
      <w:pPr>
        <w:tabs>
          <w:tab w:val="num" w:pos="0"/>
        </w:tabs>
        <w:ind w:firstLine="720"/>
        <w:jc w:val="both"/>
      </w:pPr>
      <w:r>
        <w:t>В) для определения эффективности использования земельного участка с учётом целевого использования, определения цены земли для залога, налогообложения, определения судом выкупной цены и размера выплат при изъятии и в случаях реквизиции, определения стартовой цены земельного участка или права землепользования при продаже на аукционе</w:t>
      </w:r>
    </w:p>
    <w:p w:rsidR="006179CB" w:rsidRDefault="006179CB" w:rsidP="006179CB">
      <w:pPr>
        <w:tabs>
          <w:tab w:val="num" w:pos="0"/>
        </w:tabs>
        <w:ind w:firstLine="720"/>
        <w:jc w:val="both"/>
      </w:pPr>
      <w:r>
        <w:t>С) при продаже земельных участков в частную собственность</w:t>
      </w:r>
    </w:p>
    <w:p w:rsidR="006179CB" w:rsidRDefault="006179CB" w:rsidP="006179CB">
      <w:pPr>
        <w:tabs>
          <w:tab w:val="num" w:pos="0"/>
        </w:tabs>
        <w:ind w:firstLine="720"/>
        <w:jc w:val="both"/>
      </w:pPr>
      <w:r>
        <w:rPr>
          <w:lang w:val="en-US"/>
        </w:rPr>
        <w:t>D</w:t>
      </w:r>
      <w:r>
        <w:t>) совершенствования землеустройства</w:t>
      </w:r>
    </w:p>
    <w:p w:rsidR="006179CB" w:rsidRDefault="006179CB" w:rsidP="006179CB">
      <w:pPr>
        <w:tabs>
          <w:tab w:val="num" w:pos="0"/>
        </w:tabs>
        <w:ind w:firstLine="720"/>
        <w:jc w:val="both"/>
      </w:pPr>
      <w:r>
        <w:t>Е) формирование нового и реорганизация существующего земельного участка</w:t>
      </w:r>
    </w:p>
    <w:p w:rsidR="006179CB" w:rsidRDefault="006179CB" w:rsidP="006179CB">
      <w:pPr>
        <w:ind w:left="705"/>
        <w:jc w:val="both"/>
      </w:pPr>
    </w:p>
    <w:p w:rsidR="006179CB" w:rsidRDefault="006179CB" w:rsidP="006179CB">
      <w:pPr>
        <w:ind w:firstLine="720"/>
        <w:jc w:val="both"/>
      </w:pPr>
      <w:r>
        <w:t>25. На какой срок земли сельскохозяйственного назначения предоставляются иностранцам и лицам без гражданства во временное землепользование на условиях аренды?</w:t>
      </w:r>
    </w:p>
    <w:p w:rsidR="006179CB" w:rsidRDefault="006179CB" w:rsidP="006179CB">
      <w:pPr>
        <w:ind w:left="705"/>
        <w:jc w:val="both"/>
      </w:pPr>
      <w:r>
        <w:t>А) до 20 лет   В) не предоставляются</w:t>
      </w:r>
    </w:p>
    <w:p w:rsidR="006179CB" w:rsidRDefault="006179CB" w:rsidP="006179CB">
      <w:pPr>
        <w:ind w:left="705"/>
        <w:jc w:val="both"/>
      </w:pPr>
      <w:r>
        <w:t xml:space="preserve">С) до 25 лет   </w:t>
      </w:r>
      <w:r>
        <w:rPr>
          <w:lang w:val="en-US"/>
        </w:rPr>
        <w:t>D</w:t>
      </w:r>
      <w:r>
        <w:t>) до 5 лет  Е) до 10 лет</w:t>
      </w:r>
    </w:p>
    <w:p w:rsidR="006179CB" w:rsidRDefault="006179CB" w:rsidP="006179CB">
      <w:pPr>
        <w:ind w:firstLine="720"/>
        <w:jc w:val="both"/>
      </w:pPr>
      <w:r>
        <w:t>26. Где отражаются сведения о качестве земель и их стоимостной оценке?</w:t>
      </w:r>
    </w:p>
    <w:p w:rsidR="006179CB" w:rsidRDefault="006179CB" w:rsidP="006179CB">
      <w:pPr>
        <w:ind w:firstLine="720"/>
        <w:jc w:val="both"/>
      </w:pPr>
      <w:r>
        <w:t>А) в земельно-кадастровой документации</w:t>
      </w:r>
    </w:p>
    <w:p w:rsidR="006179CB" w:rsidRDefault="006179CB" w:rsidP="006179CB">
      <w:pPr>
        <w:ind w:firstLine="720"/>
        <w:jc w:val="both"/>
      </w:pPr>
      <w:r>
        <w:t>В) в паспорте земельного участка</w:t>
      </w:r>
    </w:p>
    <w:p w:rsidR="006179CB" w:rsidRDefault="006179CB" w:rsidP="006179CB">
      <w:pPr>
        <w:ind w:firstLine="720"/>
        <w:jc w:val="both"/>
      </w:pPr>
      <w:r>
        <w:t>С) в заявлении</w:t>
      </w:r>
    </w:p>
    <w:p w:rsidR="006179CB" w:rsidRDefault="006179CB" w:rsidP="006179CB">
      <w:pPr>
        <w:ind w:firstLine="720"/>
        <w:jc w:val="both"/>
      </w:pPr>
      <w:r>
        <w:rPr>
          <w:lang w:val="en-US"/>
        </w:rPr>
        <w:t>D</w:t>
      </w:r>
      <w:r>
        <w:t>) в справках</w:t>
      </w:r>
    </w:p>
    <w:p w:rsidR="006179CB" w:rsidRDefault="006179CB" w:rsidP="006179CB">
      <w:pPr>
        <w:ind w:firstLine="720"/>
        <w:jc w:val="both"/>
      </w:pPr>
      <w:r>
        <w:t>Е) нигде не отражаются</w:t>
      </w:r>
    </w:p>
    <w:p w:rsidR="006179CB" w:rsidRDefault="006179CB" w:rsidP="006179CB">
      <w:pPr>
        <w:ind w:firstLine="720"/>
        <w:jc w:val="both"/>
      </w:pPr>
    </w:p>
    <w:p w:rsidR="006179CB" w:rsidRDefault="006179CB" w:rsidP="006179CB">
      <w:pPr>
        <w:ind w:firstLine="720"/>
        <w:jc w:val="both"/>
      </w:pPr>
      <w:r>
        <w:t>27. Что влияет на определение нормативной стоимости земли?</w:t>
      </w:r>
    </w:p>
    <w:p w:rsidR="006179CB" w:rsidRDefault="006179CB" w:rsidP="006179CB">
      <w:pPr>
        <w:ind w:firstLine="720"/>
        <w:jc w:val="both"/>
      </w:pPr>
      <w:r>
        <w:lastRenderedPageBreak/>
        <w:t>А) удалённость участка, рельеф, обводнённость</w:t>
      </w:r>
    </w:p>
    <w:p w:rsidR="006179CB" w:rsidRDefault="006179CB" w:rsidP="006179CB">
      <w:pPr>
        <w:ind w:firstLine="720"/>
        <w:jc w:val="both"/>
      </w:pPr>
      <w:r>
        <w:t>В) местоположение участка</w:t>
      </w:r>
    </w:p>
    <w:p w:rsidR="006179CB" w:rsidRDefault="006179CB" w:rsidP="006179CB">
      <w:pPr>
        <w:ind w:firstLine="720"/>
        <w:jc w:val="both"/>
      </w:pPr>
      <w:r>
        <w:t>С) спрос на аукционе</w:t>
      </w:r>
    </w:p>
    <w:p w:rsidR="006179CB" w:rsidRDefault="006179CB" w:rsidP="006179CB">
      <w:pPr>
        <w:ind w:firstLine="720"/>
        <w:jc w:val="both"/>
      </w:pPr>
      <w:r>
        <w:rPr>
          <w:lang w:val="en-US"/>
        </w:rPr>
        <w:t>D</w:t>
      </w:r>
      <w:r>
        <w:t>) площадь земельного участка</w:t>
      </w:r>
    </w:p>
    <w:p w:rsidR="006179CB" w:rsidRDefault="006179CB" w:rsidP="006179CB">
      <w:pPr>
        <w:ind w:firstLine="720"/>
        <w:jc w:val="both"/>
      </w:pPr>
      <w:r>
        <w:t>Е) качество земли</w:t>
      </w:r>
    </w:p>
    <w:p w:rsidR="006179CB" w:rsidRDefault="006179CB" w:rsidP="006179CB">
      <w:pPr>
        <w:ind w:left="705"/>
        <w:jc w:val="both"/>
      </w:pPr>
    </w:p>
    <w:p w:rsidR="006179CB" w:rsidRDefault="006179CB" w:rsidP="006179CB">
      <w:pPr>
        <w:ind w:firstLine="720"/>
        <w:jc w:val="both"/>
      </w:pPr>
      <w:r>
        <w:t>28. Может ли повторяться на территории Республики Казахстан кадастровый номер земельного участка?</w:t>
      </w:r>
    </w:p>
    <w:p w:rsidR="006179CB" w:rsidRDefault="006179CB" w:rsidP="006179CB">
      <w:pPr>
        <w:ind w:firstLine="720"/>
        <w:jc w:val="both"/>
      </w:pPr>
      <w:r>
        <w:t>А) часто</w:t>
      </w:r>
    </w:p>
    <w:p w:rsidR="006179CB" w:rsidRDefault="006179CB" w:rsidP="006179CB">
      <w:pPr>
        <w:ind w:firstLine="720"/>
        <w:jc w:val="both"/>
      </w:pPr>
      <w:r>
        <w:t>В) повторяется в двух случаях</w:t>
      </w:r>
    </w:p>
    <w:p w:rsidR="006179CB" w:rsidRDefault="006179CB" w:rsidP="006179CB">
      <w:pPr>
        <w:ind w:firstLine="720"/>
        <w:jc w:val="both"/>
      </w:pPr>
      <w:r>
        <w:t xml:space="preserve">С) не может           </w:t>
      </w:r>
      <w:r>
        <w:rPr>
          <w:lang w:val="en-US"/>
        </w:rPr>
        <w:t>D</w:t>
      </w:r>
      <w:r>
        <w:t>) может</w:t>
      </w:r>
    </w:p>
    <w:p w:rsidR="006179CB" w:rsidRDefault="006179CB" w:rsidP="006179CB">
      <w:pPr>
        <w:ind w:firstLine="720"/>
        <w:jc w:val="both"/>
      </w:pPr>
      <w:r>
        <w:t>Е) 3 раза повторяется</w:t>
      </w:r>
    </w:p>
    <w:p w:rsidR="006179CB" w:rsidRDefault="006179CB" w:rsidP="006179CB">
      <w:pPr>
        <w:ind w:left="705"/>
        <w:jc w:val="both"/>
      </w:pPr>
    </w:p>
    <w:p w:rsidR="006179CB" w:rsidRDefault="006179CB" w:rsidP="006179CB">
      <w:pPr>
        <w:ind w:firstLine="720"/>
        <w:jc w:val="both"/>
      </w:pPr>
      <w:r>
        <w:t>29. Могут ли земельные участки и право аренды на земельные участки, находящиеся в государственной собственности быть объектами продажи  на аукционе?</w:t>
      </w:r>
    </w:p>
    <w:p w:rsidR="006179CB" w:rsidRDefault="006179CB" w:rsidP="006179CB">
      <w:pPr>
        <w:ind w:firstLine="720"/>
        <w:jc w:val="both"/>
      </w:pPr>
      <w:r>
        <w:t>А) да     В) нет      С) иногда</w:t>
      </w:r>
    </w:p>
    <w:p w:rsidR="006179CB" w:rsidRDefault="006179CB" w:rsidP="006179CB">
      <w:pPr>
        <w:ind w:firstLine="720"/>
        <w:jc w:val="both"/>
      </w:pPr>
      <w:r>
        <w:rPr>
          <w:lang w:val="en-US"/>
        </w:rPr>
        <w:t>D</w:t>
      </w:r>
      <w:r>
        <w:t>) только решением ГосНПЦзем</w:t>
      </w:r>
    </w:p>
    <w:p w:rsidR="006179CB" w:rsidRDefault="006179CB" w:rsidP="006179CB">
      <w:pPr>
        <w:ind w:firstLine="720"/>
        <w:jc w:val="both"/>
      </w:pPr>
      <w:r>
        <w:t>Е) нет никаких аукционов</w:t>
      </w:r>
    </w:p>
    <w:p w:rsidR="006179CB" w:rsidRDefault="006179CB" w:rsidP="006179CB">
      <w:pPr>
        <w:ind w:firstLine="720"/>
        <w:jc w:val="both"/>
      </w:pPr>
    </w:p>
    <w:p w:rsidR="006179CB" w:rsidRDefault="006179CB" w:rsidP="006179CB">
      <w:pPr>
        <w:ind w:firstLine="720"/>
        <w:jc w:val="both"/>
      </w:pPr>
      <w:r>
        <w:t>30. Что такое служебный земельный надел?</w:t>
      </w:r>
    </w:p>
    <w:p w:rsidR="006179CB" w:rsidRDefault="006179CB" w:rsidP="006179CB">
      <w:pPr>
        <w:ind w:firstLine="720"/>
        <w:jc w:val="both"/>
      </w:pPr>
      <w:r>
        <w:t>А) особая разновидность временного долгосрочного безвозмездного землепользования</w:t>
      </w:r>
    </w:p>
    <w:p w:rsidR="006179CB" w:rsidRDefault="006179CB" w:rsidP="006179CB">
      <w:pPr>
        <w:ind w:firstLine="720"/>
        <w:jc w:val="both"/>
      </w:pPr>
      <w:r>
        <w:t>В) земельный участок, расположенный в пределах населённого пункта</w:t>
      </w:r>
    </w:p>
    <w:p w:rsidR="006179CB" w:rsidRDefault="006179CB" w:rsidP="006179CB">
      <w:pPr>
        <w:ind w:firstLine="720"/>
        <w:jc w:val="both"/>
      </w:pPr>
      <w:r>
        <w:t>С) часть земельного участка, расположенного за пределами населённого пункта</w:t>
      </w:r>
    </w:p>
    <w:p w:rsidR="006179CB" w:rsidRDefault="006179CB" w:rsidP="006179CB">
      <w:pPr>
        <w:ind w:firstLine="720"/>
        <w:jc w:val="both"/>
      </w:pPr>
      <w:r>
        <w:rPr>
          <w:lang w:val="en-US"/>
        </w:rPr>
        <w:t>D</w:t>
      </w:r>
      <w:r>
        <w:t>) земельный участок на праве временного землепользования</w:t>
      </w:r>
    </w:p>
    <w:p w:rsidR="006179CB" w:rsidRDefault="006179CB" w:rsidP="006179CB">
      <w:pPr>
        <w:ind w:firstLine="720"/>
        <w:jc w:val="both"/>
      </w:pPr>
      <w:r>
        <w:t>Е) выкупленный участок земли</w:t>
      </w:r>
    </w:p>
    <w:p w:rsidR="006179CB" w:rsidRDefault="006179CB" w:rsidP="006179CB">
      <w:pPr>
        <w:ind w:left="705"/>
        <w:jc w:val="both"/>
        <w:sectPr w:rsidR="006179CB" w:rsidSect="006179CB">
          <w:pgSz w:w="11906" w:h="16838"/>
          <w:pgMar w:top="567" w:right="567" w:bottom="567" w:left="1134" w:header="709" w:footer="709" w:gutter="0"/>
          <w:cols w:num="2" w:space="708" w:equalWidth="0">
            <w:col w:w="4748" w:space="708"/>
            <w:col w:w="4748"/>
          </w:cols>
          <w:docGrid w:linePitch="360"/>
        </w:sectPr>
      </w:pPr>
    </w:p>
    <w:p w:rsidR="006179CB" w:rsidRPr="00E02721" w:rsidRDefault="006179CB" w:rsidP="006179CB">
      <w:pPr>
        <w:ind w:left="705"/>
        <w:jc w:val="both"/>
      </w:pPr>
    </w:p>
    <w:p w:rsidR="006179CB" w:rsidRDefault="006179CB" w:rsidP="006179CB"/>
    <w:p w:rsidR="006179CB" w:rsidRDefault="006179CB" w:rsidP="006179CB"/>
    <w:p w:rsidR="006179CB" w:rsidRDefault="006179CB" w:rsidP="006179CB"/>
    <w:p w:rsidR="006179CB" w:rsidRDefault="006179CB" w:rsidP="006179CB"/>
    <w:p w:rsidR="006179CB" w:rsidRDefault="006179CB" w:rsidP="006179CB"/>
    <w:p w:rsidR="00536241" w:rsidRDefault="006179CB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43524"/>
    <w:multiLevelType w:val="hybridMultilevel"/>
    <w:tmpl w:val="55AC1E98"/>
    <w:lvl w:ilvl="0" w:tplc="67B043E6">
      <w:start w:val="24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F07"/>
    <w:rsid w:val="00081F07"/>
    <w:rsid w:val="00303F8C"/>
    <w:rsid w:val="006179C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9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9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1190</Words>
  <Characters>6789</Characters>
  <Application>Microsoft Office Word</Application>
  <DocSecurity>0</DocSecurity>
  <Lines>56</Lines>
  <Paragraphs>15</Paragraphs>
  <ScaleCrop>false</ScaleCrop>
  <Company/>
  <LinksUpToDate>false</LinksUpToDate>
  <CharactersWithSpaces>7964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2016-02-20T07:56:00Z</dcterms:created>
  <dcterms:modified xsi:type="dcterms:W3CDTF">2016-02-20T07:57:00Z</dcterms:modified>
</cp:coreProperties>
</file>